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23" w:rsidRDefault="007A4087">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 xml:space="preserve">St </w:t>
                            </w:r>
                            <w:r w:rsidR="003B3719">
                              <w:rPr>
                                <w:color w:val="4F81BD" w:themeColor="accent1"/>
                                <w:sz w:val="26"/>
                                <w:szCs w:val="26"/>
                              </w:rPr>
                              <w:t>Martins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3B3719">
                              <w:rPr>
                                <w:color w:val="4F81BD" w:themeColor="accent1"/>
                                <w:sz w:val="26"/>
                                <w:szCs w:val="26"/>
                              </w:rPr>
                              <w:t>M</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 xml:space="preserve">St </w:t>
                      </w:r>
                      <w:r w:rsidR="003B3719">
                        <w:rPr>
                          <w:color w:val="4F81BD" w:themeColor="accent1"/>
                          <w:sz w:val="26"/>
                          <w:szCs w:val="26"/>
                        </w:rPr>
                        <w:t>Martins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3B3719">
                        <w:rPr>
                          <w:color w:val="4F81BD" w:themeColor="accent1"/>
                          <w:sz w:val="26"/>
                          <w:szCs w:val="26"/>
                        </w:rPr>
                        <w:t>M</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D6A4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-685165</wp:posOffset>
                </wp:positionH>
                <wp:positionV relativeFrom="paragraph">
                  <wp:posOffset>249555</wp:posOffset>
                </wp:positionV>
                <wp:extent cx="7053580" cy="8115300"/>
                <wp:effectExtent l="19685" t="1905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waste management operations on </w:t>
                            </w:r>
                            <w:r w:rsidR="00EC08DF">
                              <w:rPr>
                                <w:color w:val="000000" w:themeColor="text1"/>
                                <w:sz w:val="26"/>
                                <w:szCs w:val="26"/>
                              </w:rPr>
                              <w:t xml:space="preserve">St </w:t>
                            </w:r>
                            <w:r w:rsidR="003B3719">
                              <w:rPr>
                                <w:color w:val="000000" w:themeColor="text1"/>
                                <w:sz w:val="26"/>
                                <w:szCs w:val="26"/>
                              </w:rPr>
                              <w:t>Martins</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only permitted was</w:t>
                            </w:r>
                            <w:bookmarkStart w:id="0" w:name="_GoBack"/>
                            <w:bookmarkEnd w:id="0"/>
                            <w:r w:rsidRPr="00C81906">
                              <w:rPr>
                                <w:color w:val="000000" w:themeColor="text1"/>
                                <w:lang w:eastAsia="en-US"/>
                              </w:rPr>
                              <w:t xml:space="preserve">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waste management operations on </w:t>
                      </w:r>
                      <w:r w:rsidR="00EC08DF">
                        <w:rPr>
                          <w:color w:val="000000" w:themeColor="text1"/>
                          <w:sz w:val="26"/>
                          <w:szCs w:val="26"/>
                        </w:rPr>
                        <w:t xml:space="preserve">St </w:t>
                      </w:r>
                      <w:r w:rsidR="003B3719">
                        <w:rPr>
                          <w:color w:val="000000" w:themeColor="text1"/>
                          <w:sz w:val="26"/>
                          <w:szCs w:val="26"/>
                        </w:rPr>
                        <w:t>Martins</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only permitted was</w:t>
                      </w:r>
                      <w:bookmarkStart w:id="1" w:name="_GoBack"/>
                      <w:bookmarkEnd w:id="1"/>
                      <w:r w:rsidRPr="00C81906">
                        <w:rPr>
                          <w:color w:val="000000" w:themeColor="text1"/>
                          <w:lang w:eastAsia="en-US"/>
                        </w:rPr>
                        <w:t xml:space="preserve">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-619125</wp:posOffset>
                </wp:positionV>
                <wp:extent cx="7031990" cy="10020300"/>
                <wp:effectExtent l="16510" t="1905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372C1"/>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87F33"/>
    <w:rsid w:val="00392948"/>
    <w:rsid w:val="003A75AC"/>
    <w:rsid w:val="003B3719"/>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316F8"/>
    <w:rsid w:val="009329D9"/>
    <w:rsid w:val="00945F3E"/>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C10BA"/>
    <w:rsid w:val="00AC7D6F"/>
    <w:rsid w:val="00AD2513"/>
    <w:rsid w:val="00AE776F"/>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141C3"/>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EDF9-A808-4136-88EC-677123A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helenp</cp:lastModifiedBy>
  <cp:revision>3</cp:revision>
  <cp:lastPrinted>2015-05-18T17:17:00Z</cp:lastPrinted>
  <dcterms:created xsi:type="dcterms:W3CDTF">2018-02-08T16:13:00Z</dcterms:created>
  <dcterms:modified xsi:type="dcterms:W3CDTF">2018-02-08T16:13:00Z</dcterms:modified>
</cp:coreProperties>
</file>