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1FAC" w14:textId="77777777" w:rsidR="00C80001" w:rsidRPr="002C2EB1" w:rsidRDefault="00C80001" w:rsidP="00C80001">
      <w:pPr>
        <w:spacing w:after="0" w:line="240" w:lineRule="auto"/>
        <w:jc w:val="center"/>
        <w:rPr>
          <w:rFonts w:ascii="Arial" w:hAnsi="Arial" w:cs="Arial"/>
          <w:b/>
          <w:bCs/>
          <w:sz w:val="28"/>
          <w:szCs w:val="28"/>
        </w:rPr>
      </w:pPr>
      <w:r w:rsidRPr="002C2EB1">
        <w:rPr>
          <w:rFonts w:ascii="Arial" w:hAnsi="Arial" w:cs="Arial"/>
          <w:b/>
          <w:bCs/>
          <w:sz w:val="28"/>
          <w:szCs w:val="28"/>
        </w:rPr>
        <w:t>To Be Submitted with your planning application</w:t>
      </w:r>
    </w:p>
    <w:tbl>
      <w:tblPr>
        <w:tblStyle w:val="MediumGrid1-Accent5"/>
        <w:tblW w:w="0" w:type="auto"/>
        <w:tblLook w:val="04A0" w:firstRow="1" w:lastRow="0" w:firstColumn="1" w:lastColumn="0" w:noHBand="0" w:noVBand="1"/>
      </w:tblPr>
      <w:tblGrid>
        <w:gridCol w:w="7692"/>
        <w:gridCol w:w="1314"/>
      </w:tblGrid>
      <w:tr w:rsidR="00C80001" w:rsidRPr="002C2EB1" w14:paraId="31205E0A"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3E25D9BC" w14:textId="77777777" w:rsidR="00C80001" w:rsidRDefault="00C80001"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14:paraId="4D1EC961" w14:textId="77777777" w:rsidR="00C80001" w:rsidRPr="002C2EB1" w:rsidRDefault="00C80001" w:rsidP="00C319D4">
            <w:pPr>
              <w:keepNext/>
              <w:keepLines/>
              <w:spacing w:after="0" w:line="240" w:lineRule="auto"/>
              <w:outlineLvl w:val="1"/>
              <w:rPr>
                <w:rFonts w:ascii="Arial" w:eastAsia="Times New Roman" w:hAnsi="Arial" w:cs="Arial"/>
                <w:sz w:val="26"/>
                <w:szCs w:val="26"/>
              </w:rPr>
            </w:pPr>
          </w:p>
        </w:tc>
      </w:tr>
      <w:tr w:rsidR="00C80001" w:rsidRPr="002C2EB1" w14:paraId="39F89795"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1C46A44" w14:textId="77777777" w:rsidR="00C80001" w:rsidRDefault="00C80001"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14:paraId="272D9B3B" w14:textId="77777777" w:rsidR="00C80001" w:rsidRDefault="00C80001"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14:paraId="1BA8E8D3" w14:textId="77777777" w:rsidR="00C80001" w:rsidRPr="002C2EB1" w:rsidRDefault="00C80001" w:rsidP="00C319D4">
            <w:pPr>
              <w:keepNext/>
              <w:keepLines/>
              <w:spacing w:after="0" w:line="240" w:lineRule="auto"/>
              <w:outlineLvl w:val="1"/>
              <w:rPr>
                <w:rFonts w:ascii="Arial" w:eastAsia="Times New Roman" w:hAnsi="Arial" w:cs="Arial"/>
                <w:sz w:val="26"/>
                <w:szCs w:val="26"/>
              </w:rPr>
            </w:pPr>
          </w:p>
        </w:tc>
      </w:tr>
      <w:tr w:rsidR="00205769" w:rsidRPr="005A7C9C" w14:paraId="55825F5A" w14:textId="77777777" w:rsidTr="00C80001">
        <w:tc>
          <w:tcPr>
            <w:cnfStyle w:val="001000000000" w:firstRow="0" w:lastRow="0" w:firstColumn="1" w:lastColumn="0" w:oddVBand="0" w:evenVBand="0" w:oddHBand="0" w:evenHBand="0" w:firstRowFirstColumn="0" w:firstRowLastColumn="0" w:lastRowFirstColumn="0" w:lastRowLastColumn="0"/>
            <w:tcW w:w="7692" w:type="dxa"/>
          </w:tcPr>
          <w:p w14:paraId="10DBFA0F" w14:textId="77777777" w:rsidR="00205769" w:rsidRPr="00D95D98" w:rsidRDefault="00205769" w:rsidP="008F2D78">
            <w:pPr>
              <w:pStyle w:val="Heading2"/>
              <w:outlineLvl w:val="1"/>
              <w:rPr>
                <w:rFonts w:ascii="Arial" w:hAnsi="Arial" w:cs="Arial"/>
                <w:b w:val="0"/>
                <w:sz w:val="24"/>
                <w:szCs w:val="24"/>
              </w:rPr>
            </w:pPr>
            <w:bookmarkStart w:id="0" w:name="_12._Advertisement_Consent"/>
            <w:bookmarkEnd w:id="0"/>
            <w:r w:rsidRPr="00D95D98">
              <w:rPr>
                <w:rFonts w:ascii="Arial" w:eastAsia="Times New Roman" w:hAnsi="Arial" w:cs="Arial"/>
              </w:rPr>
              <w:t>12. Advertisement Consent Validation Checklist Criteria</w:t>
            </w:r>
          </w:p>
        </w:tc>
        <w:tc>
          <w:tcPr>
            <w:tcW w:w="1314" w:type="dxa"/>
          </w:tcPr>
          <w:p w14:paraId="6214DD80" w14:textId="77777777" w:rsidR="00205769" w:rsidRPr="005A7C9C" w:rsidRDefault="00205769"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B7DB4">
              <w:rPr>
                <w:rFonts w:ascii="Arial" w:eastAsia="Times New Roman" w:hAnsi="Arial" w:cs="Arial"/>
                <w:color w:val="365F91"/>
                <w:sz w:val="26"/>
                <w:szCs w:val="26"/>
              </w:rPr>
              <w:t>Tick</w:t>
            </w:r>
          </w:p>
        </w:tc>
      </w:tr>
      <w:tr w:rsidR="00205769" w:rsidRPr="005A7C9C" w14:paraId="58B86037" w14:textId="77777777" w:rsidTr="00C8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590D019" w14:textId="77777777" w:rsidR="00205769" w:rsidRPr="00A841FF" w:rsidRDefault="00205769" w:rsidP="00205769">
            <w:pPr>
              <w:pStyle w:val="ListParagraph"/>
              <w:numPr>
                <w:ilvl w:val="0"/>
                <w:numId w:val="3"/>
              </w:numPr>
              <w:jc w:val="both"/>
              <w:rPr>
                <w:rFonts w:ascii="Arial" w:hAnsi="Arial" w:cs="Arial"/>
                <w:b w:val="0"/>
                <w:sz w:val="24"/>
                <w:szCs w:val="24"/>
              </w:rPr>
            </w:pPr>
            <w:r w:rsidRPr="00A841FF">
              <w:rPr>
                <w:rFonts w:ascii="Arial" w:hAnsi="Arial" w:cs="Arial"/>
                <w:b w:val="0"/>
                <w:sz w:val="24"/>
                <w:szCs w:val="24"/>
              </w:rPr>
              <w:t>Application Form [</w:t>
            </w:r>
            <w:hyperlink w:anchor="App"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sidRPr="00992809">
              <w:rPr>
                <w:rFonts w:ascii="Arial" w:hAnsi="Arial" w:cs="Arial"/>
                <w:sz w:val="24"/>
                <w:szCs w:val="24"/>
              </w:rPr>
              <w:t>NR</w:t>
            </w:r>
          </w:p>
        </w:tc>
        <w:sdt>
          <w:sdtPr>
            <w:rPr>
              <w:rFonts w:ascii="Arial" w:hAnsi="Arial" w:cs="Arial"/>
              <w:sz w:val="24"/>
              <w:szCs w:val="24"/>
            </w:rPr>
            <w:id w:val="-1923401078"/>
            <w14:checkbox>
              <w14:checked w14:val="0"/>
              <w14:checkedState w14:val="2612" w14:font="MS Gothic"/>
              <w14:uncheckedState w14:val="2610" w14:font="MS Gothic"/>
            </w14:checkbox>
          </w:sdtPr>
          <w:sdtEndPr/>
          <w:sdtContent>
            <w:tc>
              <w:tcPr>
                <w:tcW w:w="1314" w:type="dxa"/>
                <w:vAlign w:val="center"/>
              </w:tcPr>
              <w:p w14:paraId="1F8BFEBD" w14:textId="77777777" w:rsidR="00205769" w:rsidRPr="00A841FF" w:rsidRDefault="00205769"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205769" w:rsidRPr="005A7C9C" w14:paraId="65FF06A0" w14:textId="77777777" w:rsidTr="00C80001">
        <w:tc>
          <w:tcPr>
            <w:cnfStyle w:val="001000000000" w:firstRow="0" w:lastRow="0" w:firstColumn="1" w:lastColumn="0" w:oddVBand="0" w:evenVBand="0" w:oddHBand="0" w:evenHBand="0" w:firstRowFirstColumn="0" w:firstRowLastColumn="0" w:lastRowFirstColumn="0" w:lastRowLastColumn="0"/>
            <w:tcW w:w="7692" w:type="dxa"/>
          </w:tcPr>
          <w:p w14:paraId="345009BA" w14:textId="77777777" w:rsidR="00205769" w:rsidRPr="00A841FF" w:rsidRDefault="00205769" w:rsidP="00205769">
            <w:pPr>
              <w:pStyle w:val="ListParagraph"/>
              <w:numPr>
                <w:ilvl w:val="0"/>
                <w:numId w:val="3"/>
              </w:numPr>
              <w:jc w:val="both"/>
              <w:rPr>
                <w:rFonts w:ascii="Arial" w:hAnsi="Arial" w:cs="Arial"/>
                <w:b w:val="0"/>
                <w:sz w:val="24"/>
                <w:szCs w:val="24"/>
              </w:rPr>
            </w:pPr>
            <w:r w:rsidRPr="00A841FF">
              <w:rPr>
                <w:rFonts w:ascii="Arial" w:hAnsi="Arial" w:cs="Arial"/>
                <w:b w:val="0"/>
                <w:sz w:val="24"/>
                <w:szCs w:val="24"/>
              </w:rPr>
              <w:t>Location Plan [</w:t>
            </w:r>
            <w:hyperlink w:anchor="Loc"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sidRPr="00992809">
              <w:rPr>
                <w:rFonts w:ascii="Arial" w:hAnsi="Arial" w:cs="Arial"/>
                <w:sz w:val="24"/>
                <w:szCs w:val="24"/>
              </w:rPr>
              <w:t>NR</w:t>
            </w:r>
          </w:p>
        </w:tc>
        <w:sdt>
          <w:sdtPr>
            <w:rPr>
              <w:rFonts w:ascii="Arial" w:hAnsi="Arial" w:cs="Arial"/>
              <w:sz w:val="24"/>
              <w:szCs w:val="24"/>
            </w:rPr>
            <w:id w:val="-1507597733"/>
            <w14:checkbox>
              <w14:checked w14:val="0"/>
              <w14:checkedState w14:val="2612" w14:font="MS Gothic"/>
              <w14:uncheckedState w14:val="2610" w14:font="MS Gothic"/>
            </w14:checkbox>
          </w:sdtPr>
          <w:sdtEndPr/>
          <w:sdtContent>
            <w:tc>
              <w:tcPr>
                <w:tcW w:w="1314" w:type="dxa"/>
                <w:vAlign w:val="center"/>
              </w:tcPr>
              <w:p w14:paraId="7D92060C" w14:textId="77777777" w:rsidR="00205769" w:rsidRPr="00A841FF" w:rsidRDefault="00205769"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205769" w:rsidRPr="005A7C9C" w14:paraId="5F97110E" w14:textId="77777777" w:rsidTr="00C8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03AE032B" w14:textId="77777777" w:rsidR="00205769" w:rsidRPr="00A841FF" w:rsidRDefault="00205769" w:rsidP="00205769">
            <w:pPr>
              <w:pStyle w:val="ListParagraph"/>
              <w:numPr>
                <w:ilvl w:val="0"/>
                <w:numId w:val="3"/>
              </w:numPr>
              <w:jc w:val="both"/>
              <w:rPr>
                <w:rFonts w:ascii="Arial" w:hAnsi="Arial" w:cs="Arial"/>
                <w:b w:val="0"/>
                <w:sz w:val="24"/>
                <w:szCs w:val="24"/>
              </w:rPr>
            </w:pPr>
            <w:r w:rsidRPr="00A841FF">
              <w:rPr>
                <w:rFonts w:ascii="Arial" w:hAnsi="Arial" w:cs="Arial"/>
                <w:b w:val="0"/>
                <w:sz w:val="24"/>
                <w:szCs w:val="24"/>
              </w:rPr>
              <w:t>Site Plan [</w:t>
            </w:r>
            <w:hyperlink w:anchor="Site" w:history="1">
              <w:r w:rsidRPr="00A841FF">
                <w:rPr>
                  <w:rStyle w:val="Hyperlink"/>
                  <w:rFonts w:ascii="Arial" w:hAnsi="Arial" w:cs="Arial"/>
                  <w:b w:val="0"/>
                  <w:bCs w:val="0"/>
                  <w:sz w:val="24"/>
                  <w:szCs w:val="24"/>
                </w:rPr>
                <w:t>guidance</w:t>
              </w:r>
            </w:hyperlink>
            <w:r w:rsidRPr="00A841FF">
              <w:rPr>
                <w:rFonts w:ascii="Arial" w:hAnsi="Arial" w:cs="Arial"/>
                <w:b w:val="0"/>
                <w:sz w:val="24"/>
                <w:szCs w:val="24"/>
              </w:rPr>
              <w:t>]</w:t>
            </w:r>
            <w:r>
              <w:rPr>
                <w:rFonts w:ascii="Arial" w:hAnsi="Arial" w:cs="Arial"/>
                <w:b w:val="0"/>
              </w:rPr>
              <w:t xml:space="preserve"> </w:t>
            </w:r>
            <w:r w:rsidRPr="00992809">
              <w:rPr>
                <w:rFonts w:ascii="Arial" w:hAnsi="Arial" w:cs="Arial"/>
                <w:sz w:val="24"/>
                <w:szCs w:val="24"/>
              </w:rPr>
              <w:t>NR</w:t>
            </w:r>
          </w:p>
        </w:tc>
        <w:sdt>
          <w:sdtPr>
            <w:rPr>
              <w:rFonts w:ascii="Arial" w:hAnsi="Arial" w:cs="Arial"/>
              <w:sz w:val="24"/>
              <w:szCs w:val="24"/>
            </w:rPr>
            <w:id w:val="-2014363873"/>
            <w14:checkbox>
              <w14:checked w14:val="0"/>
              <w14:checkedState w14:val="2612" w14:font="MS Gothic"/>
              <w14:uncheckedState w14:val="2610" w14:font="MS Gothic"/>
            </w14:checkbox>
          </w:sdtPr>
          <w:sdtEndPr/>
          <w:sdtContent>
            <w:tc>
              <w:tcPr>
                <w:tcW w:w="1314" w:type="dxa"/>
                <w:vAlign w:val="center"/>
              </w:tcPr>
              <w:p w14:paraId="45BC3055" w14:textId="77777777" w:rsidR="00205769" w:rsidRPr="00A841FF" w:rsidRDefault="00205769"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5F6AD3" w:rsidRPr="005A7C9C" w14:paraId="44C631EB" w14:textId="77777777" w:rsidTr="00C80001">
        <w:tc>
          <w:tcPr>
            <w:cnfStyle w:val="001000000000" w:firstRow="0" w:lastRow="0" w:firstColumn="1" w:lastColumn="0" w:oddVBand="0" w:evenVBand="0" w:oddHBand="0" w:evenHBand="0" w:firstRowFirstColumn="0" w:firstRowLastColumn="0" w:lastRowFirstColumn="0" w:lastRowLastColumn="0"/>
            <w:tcW w:w="7692" w:type="dxa"/>
          </w:tcPr>
          <w:p w14:paraId="5AC1E829" w14:textId="7E7313F1" w:rsidR="005F6AD3" w:rsidRPr="00A841FF" w:rsidRDefault="005F6AD3" w:rsidP="00205769">
            <w:pPr>
              <w:pStyle w:val="ListParagraph"/>
              <w:numPr>
                <w:ilvl w:val="0"/>
                <w:numId w:val="3"/>
              </w:numPr>
              <w:jc w:val="both"/>
              <w:rPr>
                <w:rFonts w:ascii="Arial" w:hAnsi="Arial" w:cs="Arial"/>
                <w:sz w:val="24"/>
                <w:szCs w:val="24"/>
              </w:rPr>
            </w:pPr>
            <w:r w:rsidRPr="002943BF">
              <w:rPr>
                <w:rFonts w:ascii="Arial" w:hAnsi="Arial" w:cs="Arial"/>
                <w:b w:val="0"/>
                <w:sz w:val="24"/>
                <w:szCs w:val="24"/>
              </w:rPr>
              <w:t>Correct Fee [</w:t>
            </w:r>
            <w:hyperlink w:anchor="_4._Correct_fe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sidRPr="005F6AD3">
              <w:rPr>
                <w:rFonts w:ascii="Arial" w:hAnsi="Arial" w:cs="Arial"/>
                <w:bCs w:val="0"/>
                <w:sz w:val="24"/>
                <w:szCs w:val="24"/>
              </w:rPr>
              <w:t>NR</w:t>
            </w:r>
          </w:p>
        </w:tc>
        <w:sdt>
          <w:sdtPr>
            <w:rPr>
              <w:rFonts w:ascii="Arial" w:hAnsi="Arial" w:cs="Arial"/>
              <w:sz w:val="24"/>
              <w:szCs w:val="24"/>
            </w:rPr>
            <w:id w:val="-1693440585"/>
            <w14:checkbox>
              <w14:checked w14:val="0"/>
              <w14:checkedState w14:val="2612" w14:font="MS Gothic"/>
              <w14:uncheckedState w14:val="2610" w14:font="MS Gothic"/>
            </w14:checkbox>
          </w:sdtPr>
          <w:sdtContent>
            <w:tc>
              <w:tcPr>
                <w:tcW w:w="1314" w:type="dxa"/>
                <w:vAlign w:val="center"/>
              </w:tcPr>
              <w:p w14:paraId="5BF44349" w14:textId="1E0116F2" w:rsidR="005F6AD3" w:rsidRDefault="005F6AD3" w:rsidP="008F2D7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205769" w:rsidRPr="005A7C9C" w14:paraId="174EDE34" w14:textId="77777777" w:rsidTr="00C8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2" w:type="dxa"/>
          </w:tcPr>
          <w:p w14:paraId="417640AB" w14:textId="77777777" w:rsidR="00205769" w:rsidRPr="00A841FF" w:rsidRDefault="00205769" w:rsidP="008F2D78">
            <w:pPr>
              <w:spacing w:after="0" w:line="240" w:lineRule="auto"/>
              <w:jc w:val="both"/>
              <w:rPr>
                <w:rFonts w:ascii="Arial" w:hAnsi="Arial" w:cs="Arial"/>
                <w:b w:val="0"/>
                <w:sz w:val="24"/>
                <w:szCs w:val="24"/>
              </w:rPr>
            </w:pPr>
            <w:r w:rsidRPr="00A841FF">
              <w:rPr>
                <w:rFonts w:ascii="Arial" w:hAnsi="Arial" w:cs="Arial"/>
                <w:b w:val="0"/>
                <w:sz w:val="24"/>
                <w:szCs w:val="24"/>
              </w:rPr>
              <w:t xml:space="preserve">The drawing of the proposed advertisement must: </w:t>
            </w:r>
          </w:p>
          <w:p w14:paraId="709BC040"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Pr>
                <w:rFonts w:ascii="Arial" w:hAnsi="Arial" w:cs="Arial"/>
                <w:b w:val="0"/>
                <w:sz w:val="24"/>
                <w:szCs w:val="24"/>
              </w:rPr>
              <w:t>be at a scale of 1:20 or 1:50;</w:t>
            </w:r>
            <w:r w:rsidRPr="00A841FF">
              <w:rPr>
                <w:rFonts w:ascii="Arial" w:hAnsi="Arial" w:cs="Arial"/>
                <w:b w:val="0"/>
                <w:sz w:val="24"/>
                <w:szCs w:val="24"/>
              </w:rPr>
              <w:t xml:space="preserve"> </w:t>
            </w:r>
          </w:p>
          <w:p w14:paraId="222B592E"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sidRPr="00A841FF">
              <w:rPr>
                <w:rFonts w:ascii="Arial" w:hAnsi="Arial" w:cs="Arial"/>
                <w:b w:val="0"/>
                <w:sz w:val="24"/>
                <w:szCs w:val="24"/>
              </w:rPr>
              <w:t>show the size of the advertisement and its position on the lan</w:t>
            </w:r>
            <w:r>
              <w:rPr>
                <w:rFonts w:ascii="Arial" w:hAnsi="Arial" w:cs="Arial"/>
                <w:b w:val="0"/>
                <w:sz w:val="24"/>
                <w:szCs w:val="24"/>
              </w:rPr>
              <w:t>d or the building in question;</w:t>
            </w:r>
          </w:p>
          <w:p w14:paraId="7408EBFC"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sidRPr="00A841FF">
              <w:rPr>
                <w:rFonts w:ascii="Arial" w:hAnsi="Arial" w:cs="Arial"/>
                <w:b w:val="0"/>
                <w:sz w:val="24"/>
                <w:szCs w:val="24"/>
              </w:rPr>
              <w:t>show how you propose to either attach the advertisement to the building or how</w:t>
            </w:r>
            <w:r>
              <w:rPr>
                <w:rFonts w:ascii="Arial" w:hAnsi="Arial" w:cs="Arial"/>
                <w:b w:val="0"/>
                <w:sz w:val="24"/>
                <w:szCs w:val="24"/>
              </w:rPr>
              <w:t xml:space="preserve"> it will stand within the site;</w:t>
            </w:r>
          </w:p>
          <w:p w14:paraId="15521E2E"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sidRPr="00A841FF">
              <w:rPr>
                <w:rFonts w:ascii="Arial" w:hAnsi="Arial" w:cs="Arial"/>
                <w:b w:val="0"/>
                <w:sz w:val="24"/>
                <w:szCs w:val="24"/>
              </w:rPr>
              <w:t>indicate the ma</w:t>
            </w:r>
            <w:r>
              <w:rPr>
                <w:rFonts w:ascii="Arial" w:hAnsi="Arial" w:cs="Arial"/>
                <w:b w:val="0"/>
                <w:sz w:val="24"/>
                <w:szCs w:val="24"/>
              </w:rPr>
              <w:t>terials and colours to be used;</w:t>
            </w:r>
          </w:p>
          <w:p w14:paraId="0A5C9977"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Pr>
                <w:rFonts w:ascii="Arial" w:hAnsi="Arial" w:cs="Arial"/>
                <w:b w:val="0"/>
                <w:sz w:val="24"/>
                <w:szCs w:val="24"/>
              </w:rPr>
              <w:t>show the height above ground;</w:t>
            </w:r>
          </w:p>
          <w:p w14:paraId="1D781A0A" w14:textId="77777777" w:rsidR="00205769" w:rsidRPr="00A841FF" w:rsidRDefault="00205769" w:rsidP="00205769">
            <w:pPr>
              <w:pStyle w:val="ListParagraph"/>
              <w:numPr>
                <w:ilvl w:val="0"/>
                <w:numId w:val="3"/>
              </w:numPr>
              <w:spacing w:after="0" w:line="240" w:lineRule="auto"/>
              <w:jc w:val="both"/>
              <w:rPr>
                <w:rFonts w:ascii="Arial" w:hAnsi="Arial" w:cs="Arial"/>
                <w:b w:val="0"/>
                <w:sz w:val="24"/>
                <w:szCs w:val="24"/>
              </w:rPr>
            </w:pPr>
            <w:r w:rsidRPr="00A841FF">
              <w:rPr>
                <w:rFonts w:ascii="Arial" w:hAnsi="Arial" w:cs="Arial"/>
                <w:b w:val="0"/>
                <w:sz w:val="24"/>
                <w:szCs w:val="24"/>
              </w:rPr>
              <w:t xml:space="preserve">where it would project from a building, the extent of projection and provide details of the method and colour(s) of illumination, if applicable. </w:t>
            </w:r>
          </w:p>
          <w:p w14:paraId="238BA0C4" w14:textId="77777777" w:rsidR="00205769" w:rsidRPr="00A841FF" w:rsidRDefault="00205769" w:rsidP="00C80001">
            <w:pPr>
              <w:spacing w:after="0" w:line="240" w:lineRule="auto"/>
              <w:jc w:val="both"/>
              <w:rPr>
                <w:rFonts w:ascii="Arial" w:hAnsi="Arial" w:cs="Arial"/>
                <w:b w:val="0"/>
                <w:sz w:val="24"/>
                <w:szCs w:val="24"/>
              </w:rPr>
            </w:pPr>
            <w:r w:rsidRPr="00A841FF">
              <w:rPr>
                <w:rFonts w:ascii="Arial" w:hAnsi="Arial" w:cs="Arial"/>
                <w:b w:val="0"/>
                <w:sz w:val="24"/>
                <w:szCs w:val="24"/>
              </w:rPr>
              <w:t>Photographs and photomontages will also be required.</w:t>
            </w:r>
            <w:r w:rsidR="00C80001">
              <w:rPr>
                <w:rFonts w:ascii="Arial" w:hAnsi="Arial" w:cs="Arial"/>
                <w:b w:val="0"/>
                <w:sz w:val="24"/>
                <w:szCs w:val="24"/>
              </w:rPr>
              <w:t xml:space="preserve"> </w:t>
            </w:r>
            <w:r w:rsidRPr="00992809">
              <w:rPr>
                <w:rFonts w:ascii="Arial" w:hAnsi="Arial" w:cs="Arial"/>
                <w:sz w:val="24"/>
                <w:szCs w:val="24"/>
              </w:rPr>
              <w:t>NR</w:t>
            </w:r>
          </w:p>
        </w:tc>
        <w:sdt>
          <w:sdtPr>
            <w:rPr>
              <w:rFonts w:ascii="Arial" w:hAnsi="Arial" w:cs="Arial"/>
              <w:sz w:val="24"/>
              <w:szCs w:val="24"/>
            </w:rPr>
            <w:id w:val="-60405259"/>
            <w14:checkbox>
              <w14:checked w14:val="0"/>
              <w14:checkedState w14:val="2612" w14:font="MS Gothic"/>
              <w14:uncheckedState w14:val="2610" w14:font="MS Gothic"/>
            </w14:checkbox>
          </w:sdtPr>
          <w:sdtEndPr/>
          <w:sdtContent>
            <w:tc>
              <w:tcPr>
                <w:tcW w:w="1314" w:type="dxa"/>
                <w:vAlign w:val="center"/>
              </w:tcPr>
              <w:p w14:paraId="3EA33C58" w14:textId="77777777" w:rsidR="00205769" w:rsidRPr="00A841FF" w:rsidRDefault="00205769" w:rsidP="008F2D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14:paraId="47AF2963" w14:textId="77777777" w:rsidR="00205769" w:rsidRDefault="00205769" w:rsidP="00205769">
      <w:pPr>
        <w:spacing w:after="0" w:line="240" w:lineRule="auto"/>
        <w:rPr>
          <w:rFonts w:ascii="Arial" w:hAnsi="Arial" w:cs="Arial"/>
          <w:sz w:val="28"/>
          <w:szCs w:val="28"/>
          <w:u w:val="single"/>
        </w:rPr>
      </w:pPr>
    </w:p>
    <w:tbl>
      <w:tblPr>
        <w:tblStyle w:val="MediumGrid1-Accent51"/>
        <w:tblW w:w="0" w:type="auto"/>
        <w:tblLook w:val="04A0" w:firstRow="1" w:lastRow="0" w:firstColumn="1" w:lastColumn="0" w:noHBand="0" w:noVBand="1"/>
      </w:tblPr>
      <w:tblGrid>
        <w:gridCol w:w="1691"/>
        <w:gridCol w:w="1701"/>
        <w:gridCol w:w="5614"/>
      </w:tblGrid>
      <w:tr w:rsidR="00C80001" w:rsidRPr="002943BF" w14:paraId="29A16CF7" w14:textId="77777777" w:rsidTr="00C319D4">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691" w:type="dxa"/>
          </w:tcPr>
          <w:p w14:paraId="61DD2AC2" w14:textId="77777777" w:rsidR="00C80001" w:rsidRPr="008756BF" w:rsidRDefault="00C80001" w:rsidP="00C319D4">
            <w:pPr>
              <w:rPr>
                <w:rFonts w:ascii="Arial" w:hAnsi="Arial" w:cs="Arial"/>
                <w:sz w:val="24"/>
                <w:szCs w:val="24"/>
              </w:rPr>
            </w:pPr>
            <w:r w:rsidRPr="008756BF">
              <w:rPr>
                <w:rFonts w:ascii="Arial" w:hAnsi="Arial" w:cs="Arial"/>
                <w:sz w:val="24"/>
                <w:szCs w:val="24"/>
              </w:rPr>
              <w:t>Print Name:</w:t>
            </w:r>
          </w:p>
        </w:tc>
        <w:tc>
          <w:tcPr>
            <w:tcW w:w="7315" w:type="dxa"/>
            <w:gridSpan w:val="2"/>
          </w:tcPr>
          <w:p w14:paraId="7CBE3FC5" w14:textId="77777777" w:rsidR="00C80001" w:rsidRPr="002943BF" w:rsidRDefault="00C80001" w:rsidP="00C319D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C80001" w:rsidRPr="002943BF" w14:paraId="7D8524B1"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30DE1812" w14:textId="77777777" w:rsidR="00C80001" w:rsidRPr="002943BF" w:rsidRDefault="00C80001" w:rsidP="00C319D4">
            <w:pPr>
              <w:rPr>
                <w:rFonts w:ascii="Arial" w:hAnsi="Arial" w:cs="Arial"/>
                <w:sz w:val="24"/>
                <w:szCs w:val="24"/>
              </w:rPr>
            </w:pPr>
            <w:r w:rsidRPr="002943BF">
              <w:rPr>
                <w:rFonts w:ascii="Arial" w:hAnsi="Arial" w:cs="Arial"/>
                <w:sz w:val="24"/>
                <w:szCs w:val="24"/>
              </w:rPr>
              <w:t>Signed:</w:t>
            </w:r>
          </w:p>
        </w:tc>
        <w:tc>
          <w:tcPr>
            <w:tcW w:w="7315" w:type="dxa"/>
            <w:gridSpan w:val="2"/>
            <w:vAlign w:val="center"/>
          </w:tcPr>
          <w:p w14:paraId="534E4A4C" w14:textId="77777777" w:rsidR="00C80001" w:rsidRPr="002943BF" w:rsidRDefault="00C80001"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80001" w:rsidRPr="002943BF" w14:paraId="00FF9F1E" w14:textId="77777777" w:rsidTr="00C319D4">
        <w:tc>
          <w:tcPr>
            <w:cnfStyle w:val="001000000000" w:firstRow="0" w:lastRow="0" w:firstColumn="1" w:lastColumn="0" w:oddVBand="0" w:evenVBand="0" w:oddHBand="0" w:evenHBand="0" w:firstRowFirstColumn="0" w:firstRowLastColumn="0" w:lastRowFirstColumn="0" w:lastRowLastColumn="0"/>
            <w:tcW w:w="1691" w:type="dxa"/>
          </w:tcPr>
          <w:p w14:paraId="77DD8765" w14:textId="77777777" w:rsidR="00C80001" w:rsidRPr="002943BF" w:rsidRDefault="00C80001" w:rsidP="00C319D4">
            <w:pPr>
              <w:rPr>
                <w:rFonts w:ascii="Arial" w:hAnsi="Arial" w:cs="Arial"/>
                <w:sz w:val="24"/>
                <w:szCs w:val="24"/>
              </w:rPr>
            </w:pPr>
            <w:r w:rsidRPr="002943BF">
              <w:rPr>
                <w:rFonts w:ascii="Arial" w:hAnsi="Arial" w:cs="Arial"/>
                <w:sz w:val="24"/>
                <w:szCs w:val="24"/>
              </w:rPr>
              <w:t>Dated:</w:t>
            </w:r>
          </w:p>
        </w:tc>
        <w:tc>
          <w:tcPr>
            <w:tcW w:w="7315" w:type="dxa"/>
            <w:gridSpan w:val="2"/>
            <w:vAlign w:val="center"/>
          </w:tcPr>
          <w:p w14:paraId="08A01984" w14:textId="77777777" w:rsidR="00C80001" w:rsidRPr="002943BF" w:rsidRDefault="00C80001"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80001" w:rsidRPr="008756BF" w14:paraId="3D1870F5" w14:textId="77777777" w:rsidTr="00C319D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14:paraId="69880448" w14:textId="77777777" w:rsidR="00C80001" w:rsidRPr="008756BF" w:rsidRDefault="00C80001" w:rsidP="00C319D4">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EndPr/>
              <w:sdtContent>
                <w:r w:rsidRPr="008756BF">
                  <w:rPr>
                    <w:rFonts w:ascii="MS Gothic" w:eastAsia="MS Gothic" w:hAnsi="MS Gothic" w:cs="Arial" w:hint="eastAsia"/>
                    <w:sz w:val="24"/>
                    <w:szCs w:val="24"/>
                  </w:rPr>
                  <w:t>☐</w:t>
                </w:r>
              </w:sdtContent>
            </w:sdt>
          </w:p>
        </w:tc>
        <w:tc>
          <w:tcPr>
            <w:tcW w:w="5614" w:type="dxa"/>
            <w:vAlign w:val="bottom"/>
          </w:tcPr>
          <w:p w14:paraId="22193BD0" w14:textId="77777777" w:rsidR="00C80001" w:rsidRPr="008756BF" w:rsidRDefault="00C80001"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EndPr/>
              <w:sdtContent>
                <w:r w:rsidRPr="008756BF">
                  <w:rPr>
                    <w:rFonts w:ascii="MS Gothic" w:eastAsia="MS Gothic" w:hAnsi="MS Gothic" w:cs="Arial" w:hint="eastAsia"/>
                    <w:b/>
                    <w:bCs/>
                    <w:sz w:val="24"/>
                    <w:szCs w:val="24"/>
                  </w:rPr>
                  <w:t>☐</w:t>
                </w:r>
              </w:sdtContent>
            </w:sdt>
          </w:p>
        </w:tc>
      </w:tr>
    </w:tbl>
    <w:p w14:paraId="6DB22B09" w14:textId="77777777" w:rsidR="00C80001" w:rsidRDefault="00C80001" w:rsidP="00205769">
      <w:pPr>
        <w:spacing w:after="0" w:line="240" w:lineRule="auto"/>
        <w:rPr>
          <w:rFonts w:ascii="Arial" w:hAnsi="Arial" w:cs="Arial"/>
          <w:sz w:val="28"/>
          <w:szCs w:val="28"/>
          <w:u w:val="single"/>
        </w:rPr>
      </w:pPr>
    </w:p>
    <w:p w14:paraId="6729F5C6" w14:textId="77777777" w:rsidR="00C80001" w:rsidRDefault="00C80001" w:rsidP="00205769">
      <w:pPr>
        <w:spacing w:after="0" w:line="240" w:lineRule="auto"/>
        <w:rPr>
          <w:rFonts w:ascii="Arial" w:hAnsi="Arial" w:cs="Arial"/>
          <w:sz w:val="28"/>
          <w:szCs w:val="28"/>
          <w:u w:val="single"/>
        </w:rPr>
      </w:pPr>
    </w:p>
    <w:p w14:paraId="4FC6905C" w14:textId="77777777" w:rsidR="00C80001" w:rsidRDefault="00C80001" w:rsidP="00205769">
      <w:pPr>
        <w:spacing w:after="0" w:line="240" w:lineRule="auto"/>
        <w:rPr>
          <w:rFonts w:ascii="Arial" w:hAnsi="Arial" w:cs="Arial"/>
          <w:sz w:val="28"/>
          <w:szCs w:val="28"/>
          <w:u w:val="single"/>
        </w:rPr>
      </w:pPr>
    </w:p>
    <w:p w14:paraId="0F9CF4B0" w14:textId="77777777" w:rsidR="00205769" w:rsidRDefault="00205769" w:rsidP="00205769">
      <w:pPr>
        <w:spacing w:after="0" w:line="240" w:lineRule="auto"/>
        <w:rPr>
          <w:rFonts w:ascii="Arial" w:hAnsi="Arial" w:cs="Arial"/>
          <w:sz w:val="28"/>
          <w:szCs w:val="28"/>
          <w:u w:val="single"/>
        </w:rPr>
      </w:pPr>
    </w:p>
    <w:p w14:paraId="1363C08F" w14:textId="77777777" w:rsidR="00205769" w:rsidRDefault="00205769" w:rsidP="00205769">
      <w:pPr>
        <w:spacing w:after="0" w:line="240" w:lineRule="auto"/>
        <w:rPr>
          <w:rFonts w:ascii="Arial" w:hAnsi="Arial" w:cs="Arial"/>
          <w:sz w:val="28"/>
          <w:szCs w:val="28"/>
          <w:u w:val="single"/>
        </w:rPr>
      </w:pPr>
      <w:r>
        <w:rPr>
          <w:rFonts w:ascii="Arial" w:hAnsi="Arial" w:cs="Arial"/>
          <w:sz w:val="28"/>
          <w:szCs w:val="28"/>
          <w:u w:val="single"/>
        </w:rPr>
        <w:br w:type="page"/>
      </w:r>
    </w:p>
    <w:p w14:paraId="74DEDF66" w14:textId="77777777" w:rsidR="00B93FA8" w:rsidRPr="000A4C66" w:rsidRDefault="00B93FA8" w:rsidP="00B93FA8">
      <w:pPr>
        <w:pStyle w:val="Heading1"/>
        <w:rPr>
          <w:rFonts w:ascii="Arial" w:hAnsi="Arial" w:cs="Arial"/>
        </w:rPr>
      </w:pPr>
      <w:bookmarkStart w:id="1" w:name="NAT"/>
      <w:r w:rsidRPr="000A4C66">
        <w:rPr>
          <w:rFonts w:ascii="Arial" w:hAnsi="Arial" w:cs="Arial"/>
        </w:rPr>
        <w:lastRenderedPageBreak/>
        <w:t>National Requirements</w:t>
      </w:r>
    </w:p>
    <w:bookmarkEnd w:id="1"/>
    <w:p w14:paraId="252D47C3" w14:textId="77777777" w:rsidR="00B93FA8" w:rsidRPr="000A4C66" w:rsidRDefault="00B93FA8" w:rsidP="00B93FA8">
      <w:pPr>
        <w:spacing w:after="0" w:line="240" w:lineRule="auto"/>
        <w:rPr>
          <w:rFonts w:ascii="Arial" w:hAnsi="Arial" w:cs="Arial"/>
          <w:b/>
          <w:sz w:val="28"/>
          <w:szCs w:val="28"/>
        </w:rPr>
      </w:pPr>
    </w:p>
    <w:p w14:paraId="5526D97B" w14:textId="5E6DE5EA" w:rsidR="00B93FA8" w:rsidRPr="000A4C66" w:rsidRDefault="00B93FA8" w:rsidP="00B93FA8">
      <w:pPr>
        <w:pStyle w:val="Heading2"/>
        <w:shd w:val="clear" w:color="auto" w:fill="D9E2F3" w:themeFill="accent1" w:themeFillTint="33"/>
        <w:rPr>
          <w:rFonts w:ascii="Arial" w:hAnsi="Arial" w:cs="Arial"/>
        </w:rPr>
      </w:pPr>
      <w:bookmarkStart w:id="2" w:name="App"/>
      <w:r w:rsidRPr="000A4C66">
        <w:rPr>
          <w:rFonts w:ascii="Arial" w:hAnsi="Arial" w:cs="Arial"/>
        </w:rPr>
        <w:t xml:space="preserve">Application form </w:t>
      </w:r>
    </w:p>
    <w:bookmarkEnd w:id="2"/>
    <w:p w14:paraId="4E723520"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14:paraId="0E6CE69E" w14:textId="77777777" w:rsidR="00B7368B" w:rsidRPr="000A4C66" w:rsidRDefault="005F6AD3" w:rsidP="00B93FA8">
      <w:pPr>
        <w:shd w:val="clear" w:color="auto" w:fill="D9E2F3" w:themeFill="accent1" w:themeFillTint="33"/>
        <w:spacing w:after="0" w:line="240" w:lineRule="auto"/>
        <w:rPr>
          <w:rFonts w:ascii="Arial" w:hAnsi="Arial" w:cs="Arial"/>
        </w:rPr>
      </w:pPr>
      <w:hyperlink r:id="rId7" w:history="1">
        <w:r w:rsidR="00B7368B" w:rsidRPr="000A4C66">
          <w:rPr>
            <w:rStyle w:val="Hyperlink"/>
            <w:rFonts w:ascii="Arial" w:hAnsi="Arial" w:cs="Arial"/>
          </w:rPr>
          <w:t>https://1app.planningportal.co.uk/Form/StartPlanningApplication</w:t>
        </w:r>
      </w:hyperlink>
    </w:p>
    <w:p w14:paraId="02D7F4A6"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31D12F17"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purpose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14:paraId="41085455"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77981C97" w14:textId="77777777" w:rsidR="00564ECD" w:rsidRDefault="00B93FA8" w:rsidP="00564EC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Downloadable Form: </w:t>
      </w:r>
    </w:p>
    <w:p w14:paraId="218DB349" w14:textId="77777777" w:rsidR="00B93FA8" w:rsidRDefault="00564ECD" w:rsidP="00564ECD">
      <w:pPr>
        <w:shd w:val="clear" w:color="auto" w:fill="D9E2F3" w:themeFill="accent1" w:themeFillTint="33"/>
        <w:spacing w:after="0" w:line="240" w:lineRule="auto"/>
        <w:rPr>
          <w:rFonts w:ascii="Arial" w:hAnsi="Arial" w:cs="Arial"/>
        </w:rPr>
      </w:pPr>
      <w:r>
        <w:rPr>
          <w:rFonts w:ascii="Arial" w:hAnsi="Arial" w:cs="Arial"/>
          <w:sz w:val="24"/>
          <w:szCs w:val="24"/>
        </w:rPr>
        <w:t xml:space="preserve">Advertisement Consent: </w:t>
      </w:r>
      <w:hyperlink r:id="rId8" w:history="1">
        <w:r w:rsidRPr="00645978">
          <w:rPr>
            <w:rStyle w:val="Hyperlink"/>
            <w:rFonts w:ascii="Arial" w:hAnsi="Arial" w:cs="Arial"/>
          </w:rPr>
          <w:t>https://ecab.planningportal.co.uk/uploads/appPDF/Z0835Form012_england_en.pdf</w:t>
        </w:r>
      </w:hyperlink>
    </w:p>
    <w:p w14:paraId="5423B6AF" w14:textId="77777777" w:rsidR="00564ECD" w:rsidRPr="00564ECD" w:rsidRDefault="00564ECD" w:rsidP="00564ECD">
      <w:pPr>
        <w:shd w:val="clear" w:color="auto" w:fill="D9E2F3" w:themeFill="accent1" w:themeFillTint="33"/>
        <w:spacing w:after="0" w:line="240" w:lineRule="auto"/>
        <w:rPr>
          <w:rFonts w:ascii="Arial" w:hAnsi="Arial" w:cs="Arial"/>
          <w:sz w:val="24"/>
          <w:szCs w:val="24"/>
        </w:rPr>
      </w:pPr>
    </w:p>
    <w:p w14:paraId="79243621" w14:textId="45F531CC" w:rsidR="00B93FA8" w:rsidRPr="000A4C66" w:rsidRDefault="00B93FA8" w:rsidP="00B93FA8">
      <w:pPr>
        <w:pStyle w:val="Heading2"/>
        <w:shd w:val="clear" w:color="auto" w:fill="D9E2F3" w:themeFill="accent1" w:themeFillTint="33"/>
        <w:rPr>
          <w:rFonts w:ascii="Arial" w:hAnsi="Arial" w:cs="Arial"/>
        </w:rPr>
      </w:pPr>
      <w:bookmarkStart w:id="3" w:name="Loc"/>
      <w:r w:rsidRPr="000A4C66">
        <w:rPr>
          <w:rFonts w:ascii="Arial" w:hAnsi="Arial" w:cs="Arial"/>
        </w:rPr>
        <w:t xml:space="preserve">Location plan </w:t>
      </w:r>
    </w:p>
    <w:bookmarkEnd w:id="3"/>
    <w:p w14:paraId="7D3D9907"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14:paraId="3F24AA4A"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7CA59F63"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14:paraId="78E0963E"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5AF0BD56" w14:textId="77777777" w:rsidR="00B93FA8"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9" w:history="1">
        <w:r w:rsidR="00B3058E" w:rsidRPr="000A4C66">
          <w:rPr>
            <w:rStyle w:val="Hyperlink"/>
            <w:rFonts w:ascii="Arial" w:hAnsi="Arial" w:cs="Arial"/>
          </w:rPr>
          <w:t>https://ecab.planningportal.co.uk/uploads/1app/maps_plans_and_planning_apps.pdf</w:t>
        </w:r>
      </w:hyperlink>
    </w:p>
    <w:p w14:paraId="609C6CF9" w14:textId="77777777" w:rsidR="00B3058E" w:rsidRPr="000A4C66" w:rsidRDefault="00B3058E" w:rsidP="00B3058E">
      <w:pPr>
        <w:shd w:val="clear" w:color="auto" w:fill="D9E2F3" w:themeFill="accent1" w:themeFillTint="33"/>
        <w:spacing w:after="0" w:line="240" w:lineRule="auto"/>
        <w:rPr>
          <w:rFonts w:ascii="Arial" w:hAnsi="Arial" w:cs="Arial"/>
          <w:sz w:val="24"/>
          <w:szCs w:val="24"/>
        </w:rPr>
      </w:pPr>
    </w:p>
    <w:p w14:paraId="6C0D7967" w14:textId="77B51244" w:rsidR="00B93FA8" w:rsidRPr="000A4C66" w:rsidRDefault="00B93FA8" w:rsidP="00B93FA8">
      <w:pPr>
        <w:pStyle w:val="Heading2"/>
        <w:shd w:val="clear" w:color="auto" w:fill="D9E2F3" w:themeFill="accent1" w:themeFillTint="33"/>
        <w:rPr>
          <w:rFonts w:ascii="Arial" w:hAnsi="Arial" w:cs="Arial"/>
        </w:rPr>
      </w:pPr>
      <w:bookmarkStart w:id="4" w:name="Site"/>
      <w:r w:rsidRPr="000A4C66">
        <w:rPr>
          <w:rFonts w:ascii="Arial" w:hAnsi="Arial" w:cs="Arial"/>
        </w:rPr>
        <w:t xml:space="preserve">Site Plan </w:t>
      </w:r>
    </w:p>
    <w:bookmarkEnd w:id="4"/>
    <w:p w14:paraId="5BF7424D" w14:textId="77777777" w:rsidR="00B93FA8" w:rsidRPr="000A4C66" w:rsidRDefault="00B93FA8" w:rsidP="00B93FA8">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14:paraId="37B774BE"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p>
    <w:p w14:paraId="14065EAA" w14:textId="77777777" w:rsidR="00B3058E" w:rsidRPr="000A4C66" w:rsidRDefault="00B93FA8" w:rsidP="00B3058E">
      <w:pPr>
        <w:shd w:val="clear" w:color="auto" w:fill="D9E2F3" w:themeFill="accent1" w:themeFillTint="33"/>
        <w:spacing w:after="0" w:line="240" w:lineRule="auto"/>
        <w:rPr>
          <w:rFonts w:ascii="Arial" w:hAnsi="Arial" w:cs="Arial"/>
        </w:rPr>
      </w:pPr>
      <w:r w:rsidRPr="000A4C66">
        <w:rPr>
          <w:rFonts w:ascii="Arial" w:hAnsi="Arial" w:cs="Arial"/>
          <w:sz w:val="24"/>
          <w:szCs w:val="24"/>
        </w:rPr>
        <w:lastRenderedPageBreak/>
        <w:t xml:space="preserve">Guidance: </w:t>
      </w:r>
      <w:hyperlink r:id="rId10" w:history="1">
        <w:r w:rsidR="00B3058E" w:rsidRPr="000A4C66">
          <w:rPr>
            <w:rStyle w:val="Hyperlink"/>
            <w:rFonts w:ascii="Arial" w:hAnsi="Arial" w:cs="Arial"/>
          </w:rPr>
          <w:t>https://ecab.planningportal.co.uk/uploads/1app/maps_plans_and_planning_apps.pdf</w:t>
        </w:r>
      </w:hyperlink>
    </w:p>
    <w:p w14:paraId="536A57BA" w14:textId="77777777" w:rsidR="00B93FA8" w:rsidRPr="000A4C66" w:rsidRDefault="00B93FA8" w:rsidP="00B93FA8">
      <w:pPr>
        <w:shd w:val="clear" w:color="auto" w:fill="D9E2F3" w:themeFill="accent1" w:themeFillTint="33"/>
        <w:spacing w:after="0" w:line="240" w:lineRule="auto"/>
        <w:rPr>
          <w:rFonts w:ascii="Arial" w:hAnsi="Arial" w:cs="Arial"/>
        </w:rPr>
      </w:pPr>
    </w:p>
    <w:p w14:paraId="31B46EB6" w14:textId="77777777" w:rsidR="00B93FA8" w:rsidRPr="000A4C66" w:rsidRDefault="00B93FA8" w:rsidP="00B93FA8">
      <w:pPr>
        <w:spacing w:after="0" w:line="240" w:lineRule="auto"/>
        <w:rPr>
          <w:rFonts w:ascii="Arial" w:hAnsi="Arial" w:cs="Arial"/>
          <w:sz w:val="24"/>
          <w:szCs w:val="24"/>
        </w:rPr>
      </w:pPr>
      <w:r w:rsidRPr="000A4C66">
        <w:rPr>
          <w:rFonts w:ascii="Arial" w:hAnsi="Arial" w:cs="Arial"/>
          <w:sz w:val="24"/>
          <w:szCs w:val="24"/>
        </w:rPr>
        <w:t xml:space="preserve"> </w:t>
      </w:r>
    </w:p>
    <w:p w14:paraId="7208046C" w14:textId="7373EDFA" w:rsidR="00B93FA8" w:rsidRPr="000A4C66" w:rsidRDefault="00B93FA8" w:rsidP="00B93FA8">
      <w:pPr>
        <w:pStyle w:val="Heading2"/>
        <w:shd w:val="clear" w:color="auto" w:fill="D9E2F3" w:themeFill="accent1" w:themeFillTint="33"/>
        <w:rPr>
          <w:rFonts w:ascii="Arial" w:hAnsi="Arial" w:cs="Arial"/>
        </w:rPr>
      </w:pPr>
      <w:bookmarkStart w:id="5" w:name="_4._Correct_fee"/>
      <w:bookmarkStart w:id="6" w:name="Fee"/>
      <w:bookmarkEnd w:id="5"/>
      <w:r w:rsidRPr="000A4C66">
        <w:rPr>
          <w:rFonts w:ascii="Arial" w:hAnsi="Arial" w:cs="Arial"/>
        </w:rPr>
        <w:t xml:space="preserve">Correct fee </w:t>
      </w:r>
    </w:p>
    <w:bookmarkEnd w:id="6"/>
    <w:p w14:paraId="389E87F0"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1"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2" w:history="1">
        <w:r w:rsidRPr="000A4C66">
          <w:rPr>
            <w:rStyle w:val="Hyperlink"/>
            <w:rFonts w:ascii="Arial" w:hAnsi="Arial" w:cs="Arial"/>
            <w:sz w:val="24"/>
            <w:szCs w:val="24"/>
          </w:rPr>
          <w:t>http://www.planningportal.gov.uk/PpApplications/genpub/en/StandaloneFeeCalculator</w:t>
        </w:r>
      </w:hyperlink>
    </w:p>
    <w:p w14:paraId="34D1E0D3" w14:textId="77777777" w:rsidR="00B93FA8" w:rsidRPr="000A4C66" w:rsidRDefault="00B93FA8" w:rsidP="00B93FA8">
      <w:pPr>
        <w:shd w:val="clear" w:color="auto" w:fill="D9E2F3" w:themeFill="accent1" w:themeFillTint="33"/>
        <w:spacing w:after="0" w:line="240" w:lineRule="auto"/>
        <w:rPr>
          <w:rFonts w:ascii="Arial" w:hAnsi="Arial" w:cs="Arial"/>
          <w:sz w:val="24"/>
          <w:szCs w:val="24"/>
        </w:rPr>
      </w:pPr>
    </w:p>
    <w:p w14:paraId="72AAC1EF" w14:textId="77777777" w:rsidR="00B93FA8" w:rsidRPr="000A4C66" w:rsidRDefault="00B93FA8" w:rsidP="00B93FA8">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3"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14:paraId="1BDEF260" w14:textId="77777777" w:rsidR="00B93FA8" w:rsidRPr="000A4C66" w:rsidRDefault="00B93FA8" w:rsidP="00B93FA8">
      <w:pPr>
        <w:spacing w:after="0" w:line="240" w:lineRule="auto"/>
        <w:rPr>
          <w:rFonts w:ascii="Arial" w:hAnsi="Arial" w:cs="Arial"/>
          <w:sz w:val="24"/>
          <w:szCs w:val="24"/>
        </w:rPr>
      </w:pPr>
    </w:p>
    <w:p w14:paraId="58AE05F9" w14:textId="77777777" w:rsidR="00B93FA8" w:rsidRPr="000A4C66" w:rsidRDefault="00B93FA8" w:rsidP="00B93FA8">
      <w:pPr>
        <w:pStyle w:val="Heading1"/>
        <w:rPr>
          <w:rFonts w:ascii="Arial" w:hAnsi="Arial" w:cs="Arial"/>
        </w:rPr>
      </w:pPr>
      <w:bookmarkStart w:id="7" w:name="_5._Design_and"/>
      <w:bookmarkStart w:id="8" w:name="_6._Plans_and"/>
      <w:bookmarkStart w:id="9" w:name="AQA"/>
      <w:bookmarkStart w:id="10" w:name="_GoBack"/>
      <w:bookmarkEnd w:id="7"/>
      <w:bookmarkEnd w:id="8"/>
      <w:bookmarkEnd w:id="10"/>
      <w:r w:rsidRPr="000A4C66">
        <w:rPr>
          <w:rFonts w:ascii="Arial" w:hAnsi="Arial" w:cs="Arial"/>
        </w:rPr>
        <w:t>Local Requirements</w:t>
      </w:r>
    </w:p>
    <w:p w14:paraId="2727F6CD" w14:textId="5F23533A" w:rsidR="00B93FA8" w:rsidRPr="000A4C66" w:rsidRDefault="00C80001" w:rsidP="00B93FA8">
      <w:pPr>
        <w:rPr>
          <w:rFonts w:ascii="Arial" w:hAnsi="Arial" w:cs="Arial"/>
        </w:rPr>
      </w:pPr>
      <w:r>
        <w:rPr>
          <w:rFonts w:ascii="Arial" w:hAnsi="Arial" w:cs="Arial"/>
          <w:color w:val="000000"/>
        </w:rPr>
        <w:t>For Advertisement Consent there are no additional Local Requirements at the current time.</w:t>
      </w:r>
      <w:r w:rsidR="00EE768E">
        <w:rPr>
          <w:rFonts w:ascii="Arial" w:hAnsi="Arial" w:cs="Arial"/>
          <w:color w:val="000000"/>
        </w:rPr>
        <w:t xml:space="preserve"> If you are applying for a combined Full Planning Application with Advertisement Consent then please complete the </w:t>
      </w:r>
      <w:hyperlink r:id="rId14" w:history="1">
        <w:r w:rsidR="00EE768E" w:rsidRPr="00EE768E">
          <w:rPr>
            <w:rStyle w:val="Hyperlink"/>
            <w:rFonts w:ascii="Arial" w:hAnsi="Arial" w:cs="Arial"/>
          </w:rPr>
          <w:t>FULL Planning Application Checklist</w:t>
        </w:r>
      </w:hyperlink>
      <w:r w:rsidR="00EE768E">
        <w:rPr>
          <w:rFonts w:ascii="Arial" w:hAnsi="Arial" w:cs="Arial"/>
          <w:color w:val="000000"/>
        </w:rPr>
        <w:t xml:space="preserve"> only.</w:t>
      </w:r>
    </w:p>
    <w:bookmarkEnd w:id="9"/>
    <w:sectPr w:rsidR="00B93FA8" w:rsidRPr="000A4C66" w:rsidSect="00C80001">
      <w:headerReference w:type="first" r:id="rId15"/>
      <w:pgSz w:w="11906" w:h="16838"/>
      <w:pgMar w:top="29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ED3D" w14:textId="77777777" w:rsidR="00C80001" w:rsidRDefault="00C80001" w:rsidP="00C80001">
      <w:pPr>
        <w:spacing w:after="0" w:line="240" w:lineRule="auto"/>
      </w:pPr>
      <w:r>
        <w:separator/>
      </w:r>
    </w:p>
  </w:endnote>
  <w:endnote w:type="continuationSeparator" w:id="0">
    <w:p w14:paraId="536D988D" w14:textId="77777777" w:rsidR="00C80001" w:rsidRDefault="00C80001" w:rsidP="00C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D1A8" w14:textId="77777777" w:rsidR="00C80001" w:rsidRDefault="00C80001" w:rsidP="00C80001">
      <w:pPr>
        <w:spacing w:after="0" w:line="240" w:lineRule="auto"/>
      </w:pPr>
      <w:r>
        <w:separator/>
      </w:r>
    </w:p>
  </w:footnote>
  <w:footnote w:type="continuationSeparator" w:id="0">
    <w:p w14:paraId="37D59FAD" w14:textId="77777777" w:rsidR="00C80001" w:rsidRDefault="00C80001" w:rsidP="00C8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687E" w14:textId="77777777" w:rsidR="00C80001" w:rsidRPr="0021635C" w:rsidRDefault="00C80001" w:rsidP="00C80001">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59264" behindDoc="0" locked="0" layoutInCell="1" allowOverlap="1" wp14:anchorId="5D1461C5" wp14:editId="2C238D4B">
          <wp:simplePos x="0" y="0"/>
          <wp:positionH relativeFrom="column">
            <wp:posOffset>0</wp:posOffset>
          </wp:positionH>
          <wp:positionV relativeFrom="paragraph">
            <wp:posOffset>-236855</wp:posOffset>
          </wp:positionV>
          <wp:extent cx="1038225" cy="1409069"/>
          <wp:effectExtent l="0" t="0" r="0" b="635"/>
          <wp:wrapNone/>
          <wp:docPr id="55" name="Picture 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409069"/>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14:paraId="6079675D" w14:textId="77777777" w:rsidR="00C80001" w:rsidRPr="0021635C" w:rsidRDefault="00C80001" w:rsidP="00C80001">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14:paraId="2C7F4077" w14:textId="77777777" w:rsidR="00C80001" w:rsidRPr="0021635C" w:rsidRDefault="00C80001" w:rsidP="00C80001">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14:paraId="28D8DB5D" w14:textId="77777777" w:rsidR="00C80001" w:rsidRPr="0021635C" w:rsidRDefault="00C80001" w:rsidP="00C80001">
    <w:pPr>
      <w:pStyle w:val="Heading2"/>
      <w:spacing w:before="0" w:line="240" w:lineRule="auto"/>
      <w:jc w:val="right"/>
      <w:rPr>
        <w:rFonts w:ascii="Arial" w:hAnsi="Arial" w:cs="Arial"/>
        <w:b/>
        <w:bCs/>
        <w:color w:val="0070C0"/>
        <w:sz w:val="28"/>
        <w:szCs w:val="24"/>
      </w:rPr>
    </w:pPr>
    <w:r>
      <w:rPr>
        <w:rFonts w:ascii="Arial" w:hAnsi="Arial" w:cs="Arial"/>
        <w:b/>
        <w:bCs/>
        <w:color w:val="0070C0"/>
        <w:sz w:val="28"/>
        <w:szCs w:val="24"/>
      </w:rPr>
      <w:t>Advertisement Consent</w:t>
    </w:r>
  </w:p>
  <w:p w14:paraId="2264593A" w14:textId="77777777" w:rsidR="00C80001" w:rsidRDefault="00C80001" w:rsidP="00C80001">
    <w:pPr>
      <w:spacing w:after="0" w:line="240" w:lineRule="auto"/>
      <w:jc w:val="right"/>
      <w:rPr>
        <w:rFonts w:ascii="Arial" w:eastAsiaTheme="majorEastAsia" w:hAnsi="Arial" w:cs="Arial"/>
        <w:color w:val="0070C0"/>
        <w:sz w:val="24"/>
        <w:szCs w:val="24"/>
      </w:rPr>
    </w:pPr>
  </w:p>
  <w:p w14:paraId="7EBFC2C2" w14:textId="77777777" w:rsidR="00C80001" w:rsidRPr="0021635C" w:rsidRDefault="00C80001" w:rsidP="00C80001">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Adopted: 21/01/2021</w:t>
    </w:r>
  </w:p>
  <w:p w14:paraId="1D9F91A0" w14:textId="77777777" w:rsidR="00C80001" w:rsidRDefault="00C80001">
    <w:pPr>
      <w:pStyle w:val="Header"/>
    </w:pPr>
    <w:r>
      <w:rPr>
        <w:noProof/>
      </w:rPr>
      <mc:AlternateContent>
        <mc:Choice Requires="wps">
          <w:drawing>
            <wp:anchor distT="0" distB="0" distL="114300" distR="114300" simplePos="0" relativeHeight="251660288" behindDoc="0" locked="0" layoutInCell="1" allowOverlap="1" wp14:anchorId="4418495E" wp14:editId="26256C2A">
              <wp:simplePos x="0" y="0"/>
              <wp:positionH relativeFrom="column">
                <wp:posOffset>0</wp:posOffset>
              </wp:positionH>
              <wp:positionV relativeFrom="paragraph">
                <wp:posOffset>143510</wp:posOffset>
              </wp:positionV>
              <wp:extent cx="5686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35CD8"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3pt" to="44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F4F85BA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4" w15:restartNumberingAfterBreak="0">
    <w:nsid w:val="5E7613E4"/>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5"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6" w15:restartNumberingAfterBreak="0">
    <w:nsid w:val="644E45E4"/>
    <w:multiLevelType w:val="hybridMultilevel"/>
    <w:tmpl w:val="6124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8" w15:restartNumberingAfterBreak="0">
    <w:nsid w:val="7D2128BD"/>
    <w:multiLevelType w:val="hybridMultilevel"/>
    <w:tmpl w:val="05CCD89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A4C66"/>
    <w:rsid w:val="00177AE6"/>
    <w:rsid w:val="00205769"/>
    <w:rsid w:val="00256713"/>
    <w:rsid w:val="003F6704"/>
    <w:rsid w:val="00505CEA"/>
    <w:rsid w:val="00564ECD"/>
    <w:rsid w:val="00567F30"/>
    <w:rsid w:val="005F6AD3"/>
    <w:rsid w:val="008770E2"/>
    <w:rsid w:val="00933BCF"/>
    <w:rsid w:val="00976052"/>
    <w:rsid w:val="00B3058E"/>
    <w:rsid w:val="00B7368B"/>
    <w:rsid w:val="00B93FA8"/>
    <w:rsid w:val="00C80001"/>
    <w:rsid w:val="00D02788"/>
    <w:rsid w:val="00DB14AC"/>
    <w:rsid w:val="00DB3122"/>
    <w:rsid w:val="00EE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CF972"/>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9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B93FA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93FA8"/>
    <w:rPr>
      <w:sz w:val="16"/>
      <w:szCs w:val="16"/>
    </w:rPr>
  </w:style>
  <w:style w:type="paragraph" w:styleId="CommentText">
    <w:name w:val="annotation text"/>
    <w:basedOn w:val="Normal"/>
    <w:link w:val="CommentTextChar"/>
    <w:uiPriority w:val="99"/>
    <w:semiHidden/>
    <w:unhideWhenUsed/>
    <w:rsid w:val="00B93FA8"/>
    <w:pPr>
      <w:spacing w:line="240" w:lineRule="auto"/>
    </w:pPr>
    <w:rPr>
      <w:sz w:val="20"/>
      <w:szCs w:val="20"/>
    </w:rPr>
  </w:style>
  <w:style w:type="character" w:customStyle="1" w:styleId="CommentTextChar">
    <w:name w:val="Comment Text Char"/>
    <w:basedOn w:val="DefaultParagraphFont"/>
    <w:link w:val="CommentText"/>
    <w:uiPriority w:val="99"/>
    <w:semiHidden/>
    <w:rsid w:val="00B93FA8"/>
    <w:rPr>
      <w:rFonts w:ascii="Calibri" w:eastAsia="Calibri" w:hAnsi="Calibri" w:cs="Times New Roman"/>
      <w:sz w:val="20"/>
      <w:szCs w:val="20"/>
    </w:rPr>
  </w:style>
  <w:style w:type="paragraph" w:styleId="NoSpacing">
    <w:name w:val="No Spacing"/>
    <w:uiPriority w:val="1"/>
    <w:qFormat/>
    <w:rsid w:val="00B93F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9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A8"/>
    <w:rPr>
      <w:rFonts w:ascii="Segoe UI" w:eastAsia="Calibri" w:hAnsi="Segoe UI" w:cs="Segoe UI"/>
      <w:sz w:val="18"/>
      <w:szCs w:val="18"/>
    </w:rPr>
  </w:style>
  <w:style w:type="character" w:styleId="FollowedHyperlink">
    <w:name w:val="FollowedHyperlink"/>
    <w:basedOn w:val="DefaultParagraphFont"/>
    <w:uiPriority w:val="99"/>
    <w:semiHidden/>
    <w:unhideWhenUsed/>
    <w:rsid w:val="00B7368B"/>
    <w:rPr>
      <w:color w:val="954F72" w:themeColor="followedHyperlink"/>
      <w:u w:val="single"/>
    </w:rPr>
  </w:style>
  <w:style w:type="character" w:styleId="UnresolvedMention">
    <w:name w:val="Unresolved Mention"/>
    <w:basedOn w:val="DefaultParagraphFont"/>
    <w:uiPriority w:val="99"/>
    <w:semiHidden/>
    <w:unhideWhenUsed/>
    <w:rsid w:val="000A4C66"/>
    <w:rPr>
      <w:color w:val="605E5C"/>
      <w:shd w:val="clear" w:color="auto" w:fill="E1DFDD"/>
    </w:rPr>
  </w:style>
  <w:style w:type="paragraph" w:styleId="Header">
    <w:name w:val="header"/>
    <w:basedOn w:val="Normal"/>
    <w:link w:val="HeaderChar"/>
    <w:uiPriority w:val="99"/>
    <w:unhideWhenUsed/>
    <w:rsid w:val="00C80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001"/>
    <w:rPr>
      <w:rFonts w:ascii="Calibri" w:eastAsia="Calibri" w:hAnsi="Calibri" w:cs="Times New Roman"/>
    </w:rPr>
  </w:style>
  <w:style w:type="paragraph" w:styleId="Footer">
    <w:name w:val="footer"/>
    <w:basedOn w:val="Normal"/>
    <w:link w:val="FooterChar"/>
    <w:uiPriority w:val="99"/>
    <w:unhideWhenUsed/>
    <w:rsid w:val="00C8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0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b.planningportal.co.uk/uploads/appPDF/Z0835Form012_england_en.pdf" TargetMode="External"/><Relationship Id="rId13" Type="http://schemas.openxmlformats.org/officeDocument/2006/relationships/hyperlink" Target="https://ecab.planningportal.co.uk/uploads/english_application_fees.pdf" TargetMode="External"/><Relationship Id="rId3" Type="http://schemas.openxmlformats.org/officeDocument/2006/relationships/settings" Target="settings.xml"/><Relationship Id="rId7" Type="http://schemas.openxmlformats.org/officeDocument/2006/relationships/hyperlink" Target="https://1app.planningportal.co.uk/Form/StartPlanningApplication" TargetMode="External"/><Relationship Id="rId12" Type="http://schemas.openxmlformats.org/officeDocument/2006/relationships/hyperlink" Target="http://www.planningportal.gov.uk/PpApplications/genpub/en/StandaloneFeeCalcula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2920/contents/m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ab.planningportal.co.uk/uploads/1app/maps_plans_and_planning_apps.pdf" TargetMode="External"/><Relationship Id="rId4" Type="http://schemas.openxmlformats.org/officeDocument/2006/relationships/webSettings" Target="web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scilly.gov.uk/sites/default/files/planning-apps/Full%20Application%20Checklist%2001-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4279</Characters>
  <Application>Microsoft Office Word</Application>
  <DocSecurity>0</DocSecurity>
  <Lines>125</Lines>
  <Paragraphs>71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4</cp:revision>
  <dcterms:created xsi:type="dcterms:W3CDTF">2021-03-12T10:01:00Z</dcterms:created>
  <dcterms:modified xsi:type="dcterms:W3CDTF">2021-03-12T14:07:00Z</dcterms:modified>
</cp:coreProperties>
</file>